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7083" w14:textId="65631587" w:rsidR="00D14CF0" w:rsidRDefault="00F70DA2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pict w14:anchorId="4FD42AB1"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1026" type="#_x0000_t202" style="position:absolute;left:0;text-align:left;margin-left:-163.25pt;margin-top:221.2pt;width:130.1pt;height:564.05pt;z-index:2516567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<v:textbox style="mso-next-textbox:#Textfeld 8">
              <w:txbxContent>
                <w:p w14:paraId="3A4F6FB0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Redaktion:</w:t>
                  </w:r>
                </w:p>
                <w:p w14:paraId="147C7C85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Büro für Presse- und Öffentlichkeitsarbeit</w:t>
                  </w:r>
                </w:p>
                <w:p w14:paraId="06C1BC08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Dieter Last</w:t>
                  </w:r>
                </w:p>
                <w:p w14:paraId="51573DD8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</w:p>
                <w:p w14:paraId="1AEC777D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Ansprechpartner:</w:t>
                  </w:r>
                </w:p>
                <w:p w14:paraId="7CB0BF16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Marion Paul-Färber</w:t>
                  </w:r>
                </w:p>
                <w:p w14:paraId="239FB68A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Ringstraße 49</w:t>
                  </w:r>
                </w:p>
                <w:p w14:paraId="412A963D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56357 Holzhausen</w:t>
                  </w:r>
                </w:p>
                <w:p w14:paraId="19D26E4A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Telefon: </w:t>
                  </w: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(06772) 969 87 39</w:t>
                  </w:r>
                </w:p>
                <w:p w14:paraId="38DDD557" w14:textId="77777777" w:rsidR="00E7456C" w:rsidRPr="00A71D3B" w:rsidRDefault="00E7456C" w:rsidP="00245EE2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  <w:lang w:val="en-US"/>
                    </w:rPr>
                    <w:t>E-Mail:</w:t>
                  </w:r>
                  <w:r w:rsidRPr="00A71D3B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8" w:history="1">
                    <w:r w:rsidRPr="00A71D3B">
                      <w:rPr>
                        <w:rFonts w:ascii="Arial Narrow" w:hAnsi="Arial Narrow"/>
                        <w:i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paul-faerber@last-pr.de</w:t>
                    </w:r>
                  </w:hyperlink>
                </w:p>
                <w:p w14:paraId="314E36E2" w14:textId="77777777" w:rsidR="00E7456C" w:rsidRPr="00AF0D59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  <w:lang w:val="en-US"/>
                    </w:rPr>
                    <w:t>Internet:</w:t>
                  </w:r>
                  <w:r w:rsidRPr="00AF0D59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9" w:history="1">
                    <w:r w:rsidRPr="00AF0D59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www.last-pr.de</w:t>
                    </w:r>
                  </w:hyperlink>
                </w:p>
                <w:p w14:paraId="209C527F" w14:textId="77777777" w:rsidR="00E7456C" w:rsidRPr="009A1AB1" w:rsidRDefault="00F70DA2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0" w:history="1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  <w:pict w14:anchorId="769600D7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g_hi" o:spid="_x0000_i1026" type="#_x0000_t75" alt="http://t2.gstatic.com/images?q=tbn:ANd9GcRXntKQd4zqI-ENCE_QdvzfJew_E6dJsAL7xI4FWx-aB5yxsQLg8g" style="width:9pt;height:9.75pt;visibility:visible" o:button="t">
                          <v:fill o:detectmouseclick="t"/>
                          <v:imagedata r:id="rId11" o:title="ANd9GcRXntKQd4zqI-ENCE_QdvzfJew_E6dJsAL7xI4FWx-aB5yxsQLg8g"/>
                        </v:shape>
                      </w:pict>
                    </w:r>
                  </w:hyperlink>
                  <w:r w:rsidR="00E7456C" w:rsidRPr="009A1AB1"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lang w:val="en-US"/>
                    </w:rPr>
                    <w:tab/>
                  </w:r>
                  <w:hyperlink r:id="rId12" w:history="1">
                    <w:proofErr w:type="spellStart"/>
                    <w:r w:rsidR="00E7456C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last.pressebuero</w:t>
                    </w:r>
                    <w:proofErr w:type="spellEnd"/>
                  </w:hyperlink>
                </w:p>
                <w:p w14:paraId="2815962C" w14:textId="77777777" w:rsidR="00E7456C" w:rsidRPr="009A1AB1" w:rsidRDefault="00F70DA2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3" w:history="1">
                    <w:r>
                      <w:rPr>
                        <w:rFonts w:ascii="Arial" w:hAnsi="Arial" w:cs="Arial"/>
                        <w:noProof/>
                        <w:color w:val="1122CC"/>
                        <w:sz w:val="27"/>
                        <w:szCs w:val="27"/>
                      </w:rPr>
                      <w:pict w14:anchorId="73AB275F">
                        <v:shape id="_x0000_i1028" type="#_x0000_t75" alt="http://t0.gstatic.com/images?q=tbn:ANd9GcSJkf4wigBvSC1iU5kGq4UdSx-2SoD9ox7WKlYXbj6iwpHZrVBd" style="width:9.75pt;height:9.75pt;visibility:visible" o:button="t">
                          <v:fill o:detectmouseclick="t"/>
                          <v:imagedata r:id="rId14" o:title="ANd9GcSJkf4wigBvSC1iU5kGq4UdSx-2SoD9ox7WKlYXbj6iwpHZrVBd"/>
                        </v:shape>
                      </w:pict>
                    </w:r>
                  </w:hyperlink>
                  <w:r w:rsidR="00E7456C" w:rsidRPr="00943F9D">
                    <w:rPr>
                      <w:lang w:val="en-US"/>
                    </w:rPr>
                    <w:tab/>
                  </w:r>
                  <w:hyperlink r:id="rId15" w:history="1">
                    <w:proofErr w:type="spellStart"/>
                    <w:r w:rsidR="00E7456C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LastPressebuero</w:t>
                    </w:r>
                    <w:proofErr w:type="spellEnd"/>
                  </w:hyperlink>
                </w:p>
                <w:p w14:paraId="5F2EED20" w14:textId="77777777" w:rsidR="00E7456C" w:rsidRPr="009A1AB1" w:rsidRDefault="00F70DA2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6" w:history="1">
                    <w:r>
                      <w:rPr>
                        <w:rFonts w:ascii="Arial" w:hAnsi="Arial" w:cs="Arial"/>
                        <w:noProof/>
                        <w:color w:val="1122CC"/>
                        <w:sz w:val="27"/>
                        <w:szCs w:val="27"/>
                      </w:rPr>
                      <w:pict w14:anchorId="08125DAD">
                        <v:shape id="_x0000_i1030" type="#_x0000_t75" alt="http://t0.gstatic.com/images?q=tbn:ANd9GcT6YKyfY74RwN7fqwSVdOV-cCrfj1dgShsvEhvMupBaKh3Pozpx8Q" style="width:9pt;height:11.25pt;visibility:visible" o:button="t">
                          <v:fill o:detectmouseclick="t"/>
                          <v:imagedata r:id="rId17" o:title="ANd9GcT6YKyfY74RwN7fqwSVdOV-cCrfj1dgShsvEhvMupBaKh3Pozpx8Q"/>
                        </v:shape>
                      </w:pict>
                    </w:r>
                  </w:hyperlink>
                  <w:r w:rsidR="00E7456C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18" w:history="1">
                    <w:r w:rsidR="00E7456C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LASTPR</w:t>
                    </w:r>
                  </w:hyperlink>
                </w:p>
                <w:p w14:paraId="264BC7FB" w14:textId="77777777" w:rsidR="00E7456C" w:rsidRPr="009A1AB1" w:rsidRDefault="00F70DA2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9" w:history="1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  <w:pict w14:anchorId="43A07A8F">
                        <v:shape id="_x0000_i1032" type="#_x0000_t75" alt="http://t0.gstatic.com/images?q=tbn:ANd9GcSj8Q7_nftHPiZbwFy7-DrUT7t_F-P3dzmW62rWTguI8MAx8pSo" style="width:9pt;height:9pt;visibility:visible" o:button="t">
                          <v:fill o:detectmouseclick="t"/>
                          <v:imagedata r:id="rId20" o:title="ANd9GcSj8Q7_nftHPiZbwFy7-DrUT7t_F-P3dzmW62rWTguI8MAx8pSo"/>
                        </v:shape>
                      </w:pict>
                    </w:r>
                  </w:hyperlink>
                  <w:r w:rsidR="00E7456C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21" w:history="1">
                    <w:r w:rsidR="00E7456C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PR Last RSS Feed</w:t>
                    </w:r>
                  </w:hyperlink>
                </w:p>
                <w:p w14:paraId="4443BC7A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75A27B6B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7565B5AC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59F786C9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07FABE3D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3960EF3F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56C7097E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CC41D29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7A9F876E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551B897C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1C764413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001E4135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3B8397D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6D8242D5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394AC61D" w14:textId="77777777" w:rsidR="00E7456C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049F0D32" w14:textId="77777777" w:rsidR="00E7456C" w:rsidRPr="00AF0D59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64C9F5A7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REMKO GmbH &amp; Co. KG</w:t>
                  </w:r>
                </w:p>
                <w:p w14:paraId="32E1F43D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Im Seelenkamp 12</w:t>
                  </w:r>
                </w:p>
                <w:p w14:paraId="2163A992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32791 Lage</w:t>
                  </w:r>
                </w:p>
                <w:p w14:paraId="076CFE9D" w14:textId="77777777" w:rsidR="00E7456C" w:rsidRPr="009A1AB1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Telefon: </w:t>
                  </w: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(05232) 606 - 0</w:t>
                  </w:r>
                </w:p>
                <w:p w14:paraId="7B7085D4" w14:textId="77777777" w:rsidR="00E7456C" w:rsidRPr="009A1AB1" w:rsidRDefault="00E7456C" w:rsidP="00514F2A">
                  <w:pPr>
                    <w:spacing w:after="40"/>
                    <w:ind w:right="-11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Fax: </w:t>
                  </w: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(05232) 606 - 260</w:t>
                  </w:r>
                </w:p>
                <w:p w14:paraId="26CB0A15" w14:textId="77777777" w:rsidR="00E7456C" w:rsidRPr="00F8156D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E-Mail:    </w:t>
                  </w:r>
                  <w:hyperlink r:id="rId22" w:history="1">
                    <w:r w:rsidRPr="000F1F4C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</w:rPr>
                      <w:t>info@remko.de</w:t>
                    </w:r>
                  </w:hyperlink>
                </w:p>
                <w:p w14:paraId="564E890A" w14:textId="77777777" w:rsidR="00E7456C" w:rsidRPr="00CC2BDD" w:rsidRDefault="00E7456C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Internet: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 </w:t>
                  </w:r>
                  <w:hyperlink r:id="rId23" w:history="1">
                    <w:r w:rsidRPr="000F1F4C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</w:rPr>
                      <w:t>www.remko.de</w:t>
                    </w:r>
                  </w:hyperlink>
                </w:p>
              </w:txbxContent>
            </v:textbox>
            <w10:wrap anchory="page"/>
            <w10:anchorlock/>
          </v:shape>
        </w:pict>
      </w:r>
      <w:r w:rsidR="00FE3535">
        <w:rPr>
          <w:rFonts w:ascii="Arial" w:hAnsi="Arial" w:cs="Arial"/>
          <w:b/>
          <w:sz w:val="24"/>
          <w:szCs w:val="24"/>
          <w:u w:val="single"/>
        </w:rPr>
        <w:t>Erfolgreiche e</w:t>
      </w:r>
      <w:r w:rsidR="00E017C3">
        <w:rPr>
          <w:rFonts w:ascii="Arial" w:hAnsi="Arial" w:cs="Arial"/>
          <w:b/>
          <w:sz w:val="24"/>
          <w:szCs w:val="24"/>
          <w:u w:val="single"/>
        </w:rPr>
        <w:t>nergetische Sanierung</w:t>
      </w:r>
      <w:r w:rsidR="00FE3535">
        <w:rPr>
          <w:rFonts w:ascii="Arial" w:hAnsi="Arial" w:cs="Arial"/>
          <w:b/>
          <w:sz w:val="24"/>
          <w:szCs w:val="24"/>
          <w:u w:val="single"/>
        </w:rPr>
        <w:t xml:space="preserve">: </w:t>
      </w:r>
      <w:proofErr w:type="spellStart"/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proofErr w:type="spellEnd"/>
      <w:r w:rsidR="00E017C3">
        <w:rPr>
          <w:rFonts w:ascii="Arial" w:hAnsi="Arial" w:cs="Arial"/>
          <w:b/>
          <w:sz w:val="24"/>
          <w:szCs w:val="24"/>
          <w:u w:val="single"/>
        </w:rPr>
        <w:t>-Wärmepumpe</w:t>
      </w:r>
      <w:r w:rsidR="00FE3535">
        <w:rPr>
          <w:rFonts w:ascii="Arial" w:hAnsi="Arial" w:cs="Arial"/>
          <w:b/>
          <w:sz w:val="24"/>
          <w:szCs w:val="24"/>
          <w:u w:val="single"/>
        </w:rPr>
        <w:t xml:space="preserve"> im Mittelpunkt</w:t>
      </w:r>
    </w:p>
    <w:p w14:paraId="07B93613" w14:textId="178AC2DF" w:rsidR="00043513" w:rsidRDefault="00AD636F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Das</w:t>
      </w:r>
      <w:r w:rsidR="00E017C3">
        <w:rPr>
          <w:rFonts w:ascii="Arial" w:hAnsi="Arial" w:cs="Arial"/>
          <w:i/>
          <w:sz w:val="24"/>
          <w:szCs w:val="24"/>
        </w:rPr>
        <w:t xml:space="preserve"> Einfamilienhaus </w:t>
      </w:r>
      <w:r>
        <w:rPr>
          <w:rFonts w:ascii="Arial" w:hAnsi="Arial" w:cs="Arial"/>
          <w:i/>
          <w:sz w:val="24"/>
          <w:szCs w:val="24"/>
        </w:rPr>
        <w:t>von</w:t>
      </w:r>
      <w:r w:rsidR="00E017C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Familie</w:t>
      </w:r>
      <w:r w:rsidR="00E017C3">
        <w:rPr>
          <w:rFonts w:ascii="Arial" w:hAnsi="Arial" w:cs="Arial"/>
          <w:i/>
          <w:sz w:val="24"/>
          <w:szCs w:val="24"/>
        </w:rPr>
        <w:t xml:space="preserve"> Sievers</w:t>
      </w:r>
      <w:r>
        <w:rPr>
          <w:rFonts w:ascii="Arial" w:hAnsi="Arial" w:cs="Arial"/>
          <w:i/>
          <w:sz w:val="24"/>
          <w:szCs w:val="24"/>
        </w:rPr>
        <w:t xml:space="preserve"> ist ein </w:t>
      </w:r>
      <w:r w:rsidR="00F56E1A">
        <w:rPr>
          <w:rFonts w:ascii="Arial" w:hAnsi="Arial" w:cs="Arial"/>
          <w:i/>
          <w:sz w:val="24"/>
          <w:szCs w:val="24"/>
        </w:rPr>
        <w:t>Paradeb</w:t>
      </w:r>
      <w:r>
        <w:rPr>
          <w:rFonts w:ascii="Arial" w:hAnsi="Arial" w:cs="Arial"/>
          <w:i/>
          <w:sz w:val="24"/>
          <w:szCs w:val="24"/>
        </w:rPr>
        <w:t>eispiel für eine gelungene Sanierung</w:t>
      </w:r>
      <w:r w:rsidR="003668D4">
        <w:rPr>
          <w:rFonts w:ascii="Arial" w:hAnsi="Arial" w:cs="Arial"/>
          <w:i/>
          <w:sz w:val="24"/>
          <w:szCs w:val="24"/>
        </w:rPr>
        <w:t>:</w:t>
      </w:r>
      <w:r w:rsidR="00E017C3">
        <w:rPr>
          <w:rFonts w:ascii="Arial" w:hAnsi="Arial" w:cs="Arial"/>
          <w:i/>
          <w:sz w:val="24"/>
          <w:szCs w:val="24"/>
        </w:rPr>
        <w:t xml:space="preserve"> </w:t>
      </w:r>
      <w:r w:rsidR="00F56E1A">
        <w:rPr>
          <w:rFonts w:ascii="Arial" w:hAnsi="Arial" w:cs="Arial"/>
          <w:i/>
          <w:sz w:val="24"/>
          <w:szCs w:val="24"/>
        </w:rPr>
        <w:t>Zur</w:t>
      </w:r>
      <w:r w:rsidR="00E017C3">
        <w:rPr>
          <w:rFonts w:ascii="Arial" w:hAnsi="Arial" w:cs="Arial"/>
          <w:i/>
          <w:sz w:val="24"/>
          <w:szCs w:val="24"/>
        </w:rPr>
        <w:t xml:space="preserve"> Beheizung </w:t>
      </w:r>
      <w:r w:rsidR="003668D4">
        <w:rPr>
          <w:rFonts w:ascii="Arial" w:hAnsi="Arial" w:cs="Arial"/>
          <w:i/>
          <w:sz w:val="24"/>
          <w:szCs w:val="24"/>
        </w:rPr>
        <w:t xml:space="preserve">von 160 m² Wohnfläche </w:t>
      </w:r>
      <w:r>
        <w:rPr>
          <w:rFonts w:ascii="Arial" w:hAnsi="Arial" w:cs="Arial"/>
          <w:i/>
          <w:sz w:val="24"/>
          <w:szCs w:val="24"/>
        </w:rPr>
        <w:t>wird</w:t>
      </w:r>
      <w:r w:rsidR="00E017C3">
        <w:rPr>
          <w:rFonts w:ascii="Arial" w:hAnsi="Arial" w:cs="Arial"/>
          <w:i/>
          <w:sz w:val="24"/>
          <w:szCs w:val="24"/>
        </w:rPr>
        <w:t xml:space="preserve"> eine </w:t>
      </w:r>
      <w:proofErr w:type="spellStart"/>
      <w:r w:rsidR="00E017C3">
        <w:rPr>
          <w:rFonts w:ascii="Arial" w:hAnsi="Arial" w:cs="Arial"/>
          <w:i/>
          <w:sz w:val="24"/>
          <w:szCs w:val="24"/>
        </w:rPr>
        <w:t>Remko</w:t>
      </w:r>
      <w:proofErr w:type="spellEnd"/>
      <w:r w:rsidR="00E017C3">
        <w:rPr>
          <w:rFonts w:ascii="Arial" w:hAnsi="Arial" w:cs="Arial"/>
          <w:i/>
          <w:sz w:val="24"/>
          <w:szCs w:val="24"/>
        </w:rPr>
        <w:t xml:space="preserve">-Wärmepumpe </w:t>
      </w:r>
      <w:hyperlink r:id="rId24" w:history="1">
        <w:r w:rsidR="00E017C3" w:rsidRPr="003668D4">
          <w:rPr>
            <w:rStyle w:val="Hyperlink"/>
            <w:rFonts w:ascii="Arial" w:hAnsi="Arial" w:cs="Arial"/>
            <w:i/>
            <w:sz w:val="24"/>
            <w:szCs w:val="24"/>
          </w:rPr>
          <w:t>WKF 120</w:t>
        </w:r>
        <w:r w:rsidRPr="003668D4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proofErr w:type="spellStart"/>
        <w:r w:rsidRPr="003668D4">
          <w:rPr>
            <w:rStyle w:val="Hyperlink"/>
            <w:rFonts w:ascii="Arial" w:hAnsi="Arial" w:cs="Arial"/>
            <w:i/>
            <w:sz w:val="24"/>
            <w:szCs w:val="24"/>
          </w:rPr>
          <w:t>compact</w:t>
        </w:r>
        <w:proofErr w:type="spellEnd"/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="004901CE">
        <w:rPr>
          <w:rFonts w:ascii="Arial" w:hAnsi="Arial" w:cs="Arial"/>
          <w:i/>
          <w:sz w:val="24"/>
          <w:szCs w:val="24"/>
        </w:rPr>
        <w:t xml:space="preserve">mit integriertem Trinkwasserspeicher </w:t>
      </w:r>
      <w:r>
        <w:rPr>
          <w:rFonts w:ascii="Arial" w:hAnsi="Arial" w:cs="Arial"/>
          <w:i/>
          <w:sz w:val="24"/>
          <w:szCs w:val="24"/>
        </w:rPr>
        <w:t>eingesetzt</w:t>
      </w:r>
      <w:r w:rsidR="00E017C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Zusammen mit Solarthermie und Photovoltaik </w:t>
      </w:r>
      <w:r w:rsidR="009F501F">
        <w:rPr>
          <w:rFonts w:ascii="Arial" w:hAnsi="Arial" w:cs="Arial"/>
          <w:i/>
          <w:sz w:val="24"/>
          <w:szCs w:val="24"/>
        </w:rPr>
        <w:t>bildet sie ein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668D4">
        <w:rPr>
          <w:rFonts w:ascii="Arial" w:hAnsi="Arial" w:cs="Arial"/>
          <w:i/>
          <w:sz w:val="24"/>
          <w:szCs w:val="24"/>
        </w:rPr>
        <w:t>höchst</w:t>
      </w:r>
      <w:r>
        <w:rPr>
          <w:rFonts w:ascii="Arial" w:hAnsi="Arial" w:cs="Arial"/>
          <w:i/>
          <w:sz w:val="24"/>
          <w:szCs w:val="24"/>
        </w:rPr>
        <w:t xml:space="preserve"> effizientes System</w:t>
      </w:r>
      <w:r w:rsidR="00823D2A">
        <w:rPr>
          <w:rFonts w:ascii="Arial" w:hAnsi="Arial" w:cs="Arial"/>
          <w:i/>
          <w:sz w:val="24"/>
          <w:szCs w:val="24"/>
        </w:rPr>
        <w:t>, das durch seinen geringen Energieverbrauch besticht.</w:t>
      </w:r>
    </w:p>
    <w:p w14:paraId="13CE90B8" w14:textId="5E070213" w:rsidR="009F501F" w:rsidRDefault="003668D4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AD636F">
        <w:rPr>
          <w:rFonts w:ascii="Arial" w:hAnsi="Arial" w:cs="Arial"/>
          <w:sz w:val="24"/>
          <w:szCs w:val="24"/>
        </w:rPr>
        <w:t xml:space="preserve"> </w:t>
      </w:r>
      <w:r w:rsidR="009F501F">
        <w:rPr>
          <w:rFonts w:ascii="Arial" w:hAnsi="Arial" w:cs="Arial"/>
          <w:sz w:val="24"/>
          <w:szCs w:val="24"/>
        </w:rPr>
        <w:t xml:space="preserve">1964 errichtete </w:t>
      </w:r>
      <w:r w:rsidR="00AD636F">
        <w:rPr>
          <w:rFonts w:ascii="Arial" w:hAnsi="Arial" w:cs="Arial"/>
          <w:sz w:val="24"/>
          <w:szCs w:val="24"/>
        </w:rPr>
        <w:t xml:space="preserve">Gebäude auf einen modernen technischen Stand zu bringen </w:t>
      </w:r>
      <w:r>
        <w:rPr>
          <w:rFonts w:ascii="Arial" w:hAnsi="Arial" w:cs="Arial"/>
          <w:sz w:val="24"/>
          <w:szCs w:val="24"/>
        </w:rPr>
        <w:t>war</w:t>
      </w:r>
      <w:r w:rsidR="00AD636F">
        <w:rPr>
          <w:rFonts w:ascii="Arial" w:hAnsi="Arial" w:cs="Arial"/>
          <w:sz w:val="24"/>
          <w:szCs w:val="24"/>
        </w:rPr>
        <w:t xml:space="preserve"> </w:t>
      </w:r>
      <w:r w:rsidR="009F501F">
        <w:rPr>
          <w:rFonts w:ascii="Arial" w:hAnsi="Arial" w:cs="Arial"/>
          <w:sz w:val="24"/>
          <w:szCs w:val="24"/>
        </w:rPr>
        <w:t xml:space="preserve">für Familie Sievers </w:t>
      </w:r>
      <w:r w:rsidR="00AD636F">
        <w:rPr>
          <w:rFonts w:ascii="Arial" w:hAnsi="Arial" w:cs="Arial"/>
          <w:sz w:val="24"/>
          <w:szCs w:val="24"/>
        </w:rPr>
        <w:t>eine Herausforderung. D</w:t>
      </w:r>
      <w:r>
        <w:rPr>
          <w:rFonts w:ascii="Arial" w:hAnsi="Arial" w:cs="Arial"/>
          <w:sz w:val="24"/>
          <w:szCs w:val="24"/>
        </w:rPr>
        <w:t>och die gründliche Sanierung des</w:t>
      </w:r>
      <w:r w:rsidR="00AD636F">
        <w:rPr>
          <w:rFonts w:ascii="Arial" w:hAnsi="Arial" w:cs="Arial"/>
          <w:sz w:val="24"/>
          <w:szCs w:val="24"/>
        </w:rPr>
        <w:t xml:space="preserve"> Einfamilienhaus</w:t>
      </w:r>
      <w:r w:rsidR="009F501F">
        <w:rPr>
          <w:rFonts w:ascii="Arial" w:hAnsi="Arial" w:cs="Arial"/>
          <w:sz w:val="24"/>
          <w:szCs w:val="24"/>
        </w:rPr>
        <w:t>es</w:t>
      </w:r>
      <w:r w:rsidR="00AD636F">
        <w:rPr>
          <w:rFonts w:ascii="Arial" w:hAnsi="Arial" w:cs="Arial"/>
          <w:sz w:val="24"/>
          <w:szCs w:val="24"/>
        </w:rPr>
        <w:t xml:space="preserve"> zeigt, welches Potenzial im Bestand steckt. Statt einer </w:t>
      </w:r>
      <w:r w:rsidR="005668D9">
        <w:rPr>
          <w:rFonts w:ascii="Arial" w:hAnsi="Arial" w:cs="Arial"/>
          <w:sz w:val="24"/>
          <w:szCs w:val="24"/>
        </w:rPr>
        <w:t>Ölheizung</w:t>
      </w:r>
      <w:r w:rsidR="000E4630">
        <w:rPr>
          <w:rFonts w:ascii="Arial" w:hAnsi="Arial" w:cs="Arial"/>
          <w:sz w:val="24"/>
          <w:szCs w:val="24"/>
        </w:rPr>
        <w:t xml:space="preserve"> mit einem 10.000-Liter-Tank</w:t>
      </w:r>
      <w:r w:rsidR="005668D9">
        <w:rPr>
          <w:rFonts w:ascii="Arial" w:hAnsi="Arial" w:cs="Arial"/>
          <w:sz w:val="24"/>
          <w:szCs w:val="24"/>
        </w:rPr>
        <w:t xml:space="preserve"> </w:t>
      </w:r>
      <w:r w:rsidR="00AD636F">
        <w:rPr>
          <w:rFonts w:ascii="Arial" w:hAnsi="Arial" w:cs="Arial"/>
          <w:sz w:val="24"/>
          <w:szCs w:val="24"/>
        </w:rPr>
        <w:t>speist eine Wärmepump</w:t>
      </w:r>
      <w:r w:rsidR="000E5C6E">
        <w:rPr>
          <w:rFonts w:ascii="Arial" w:hAnsi="Arial" w:cs="Arial"/>
          <w:sz w:val="24"/>
          <w:szCs w:val="24"/>
        </w:rPr>
        <w:t>e</w:t>
      </w:r>
      <w:r w:rsidR="000E1CE5">
        <w:rPr>
          <w:rFonts w:ascii="Arial" w:hAnsi="Arial" w:cs="Arial"/>
          <w:sz w:val="24"/>
          <w:szCs w:val="24"/>
        </w:rPr>
        <w:t xml:space="preserve"> WKF</w:t>
      </w:r>
      <w:r w:rsidR="00AD6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36F">
        <w:rPr>
          <w:rFonts w:ascii="Arial" w:hAnsi="Arial" w:cs="Arial"/>
          <w:sz w:val="24"/>
          <w:szCs w:val="24"/>
        </w:rPr>
        <w:t>compact</w:t>
      </w:r>
      <w:proofErr w:type="spellEnd"/>
      <w:r w:rsidR="005668D9">
        <w:rPr>
          <w:rFonts w:ascii="Arial" w:hAnsi="Arial" w:cs="Arial"/>
          <w:sz w:val="24"/>
          <w:szCs w:val="24"/>
        </w:rPr>
        <w:t xml:space="preserve"> mit </w:t>
      </w:r>
      <w:r w:rsidR="000E1CE5">
        <w:rPr>
          <w:rFonts w:ascii="Arial" w:hAnsi="Arial" w:cs="Arial"/>
          <w:sz w:val="24"/>
          <w:szCs w:val="24"/>
        </w:rPr>
        <w:t>1</w:t>
      </w:r>
      <w:r w:rsidR="00AD636F">
        <w:rPr>
          <w:rFonts w:ascii="Arial" w:hAnsi="Arial" w:cs="Arial"/>
          <w:sz w:val="24"/>
          <w:szCs w:val="24"/>
        </w:rPr>
        <w:t>2</w:t>
      </w:r>
      <w:r w:rsidR="000E1CE5">
        <w:rPr>
          <w:rFonts w:ascii="Arial" w:hAnsi="Arial" w:cs="Arial"/>
          <w:sz w:val="24"/>
          <w:szCs w:val="24"/>
        </w:rPr>
        <w:t> </w:t>
      </w:r>
      <w:r w:rsidR="005668D9">
        <w:rPr>
          <w:rFonts w:ascii="Arial" w:hAnsi="Arial" w:cs="Arial"/>
          <w:sz w:val="24"/>
          <w:szCs w:val="24"/>
        </w:rPr>
        <w:t xml:space="preserve">kW die Fußbodenheizung </w:t>
      </w:r>
      <w:r w:rsidR="000E5C6E">
        <w:rPr>
          <w:rFonts w:ascii="Arial" w:hAnsi="Arial" w:cs="Arial"/>
          <w:sz w:val="24"/>
          <w:szCs w:val="24"/>
        </w:rPr>
        <w:t>und</w:t>
      </w:r>
      <w:r w:rsidR="005668D9">
        <w:rPr>
          <w:rFonts w:ascii="Arial" w:hAnsi="Arial" w:cs="Arial"/>
          <w:sz w:val="24"/>
          <w:szCs w:val="24"/>
        </w:rPr>
        <w:t xml:space="preserve"> die Heizkörper. </w:t>
      </w:r>
      <w:r w:rsidR="004901CE">
        <w:rPr>
          <w:rFonts w:ascii="Arial" w:hAnsi="Arial" w:cs="Arial"/>
          <w:sz w:val="24"/>
          <w:szCs w:val="24"/>
        </w:rPr>
        <w:t xml:space="preserve">Zum eingesetzten </w:t>
      </w:r>
      <w:proofErr w:type="spellStart"/>
      <w:r w:rsidR="004901CE">
        <w:rPr>
          <w:rFonts w:ascii="Arial" w:hAnsi="Arial" w:cs="Arial"/>
          <w:sz w:val="24"/>
          <w:szCs w:val="24"/>
        </w:rPr>
        <w:t>Remko</w:t>
      </w:r>
      <w:proofErr w:type="spellEnd"/>
      <w:r w:rsidR="004901CE">
        <w:rPr>
          <w:rFonts w:ascii="Arial" w:hAnsi="Arial" w:cs="Arial"/>
          <w:sz w:val="24"/>
          <w:szCs w:val="24"/>
        </w:rPr>
        <w:t>-Paket zählen</w:t>
      </w:r>
      <w:r w:rsidR="005668D9">
        <w:rPr>
          <w:rFonts w:ascii="Arial" w:hAnsi="Arial" w:cs="Arial"/>
          <w:sz w:val="24"/>
          <w:szCs w:val="24"/>
        </w:rPr>
        <w:t xml:space="preserve"> </w:t>
      </w:r>
      <w:r w:rsidR="004901CE">
        <w:rPr>
          <w:rFonts w:ascii="Arial" w:hAnsi="Arial" w:cs="Arial"/>
          <w:sz w:val="24"/>
          <w:szCs w:val="24"/>
        </w:rPr>
        <w:t xml:space="preserve">außerdem </w:t>
      </w:r>
      <w:r w:rsidR="00AD636F">
        <w:rPr>
          <w:rFonts w:ascii="Arial" w:hAnsi="Arial" w:cs="Arial"/>
          <w:sz w:val="24"/>
          <w:szCs w:val="24"/>
        </w:rPr>
        <w:t xml:space="preserve">zwei Solarthermie-Kollektoren für die Warmwasserbereitung und </w:t>
      </w:r>
      <w:r w:rsidR="004901CE">
        <w:rPr>
          <w:rFonts w:ascii="Arial" w:hAnsi="Arial" w:cs="Arial"/>
          <w:sz w:val="24"/>
          <w:szCs w:val="24"/>
        </w:rPr>
        <w:t>der</w:t>
      </w:r>
      <w:r w:rsidR="00AD636F">
        <w:rPr>
          <w:rFonts w:ascii="Arial" w:hAnsi="Arial" w:cs="Arial"/>
          <w:sz w:val="24"/>
          <w:szCs w:val="24"/>
        </w:rPr>
        <w:t xml:space="preserve"> </w:t>
      </w:r>
      <w:r w:rsidR="004D0C5A">
        <w:rPr>
          <w:rFonts w:ascii="Arial" w:hAnsi="Arial" w:cs="Arial"/>
          <w:sz w:val="24"/>
          <w:szCs w:val="24"/>
        </w:rPr>
        <w:t>300-Liter-</w:t>
      </w:r>
      <w:r w:rsidR="00823D2A">
        <w:rPr>
          <w:rFonts w:ascii="Arial" w:hAnsi="Arial" w:cs="Arial"/>
          <w:sz w:val="24"/>
          <w:szCs w:val="24"/>
        </w:rPr>
        <w:t>Trinkwasserspeicher</w:t>
      </w:r>
      <w:r w:rsidR="00AD636F">
        <w:rPr>
          <w:rFonts w:ascii="Arial" w:hAnsi="Arial" w:cs="Arial"/>
          <w:sz w:val="24"/>
          <w:szCs w:val="24"/>
        </w:rPr>
        <w:t xml:space="preserve">. Strom zum Eigenverbrauch liefert die </w:t>
      </w:r>
      <w:r w:rsidR="005668D9">
        <w:rPr>
          <w:rFonts w:ascii="Arial" w:hAnsi="Arial" w:cs="Arial"/>
          <w:sz w:val="24"/>
          <w:szCs w:val="24"/>
        </w:rPr>
        <w:t>Photovoltaikanlage mit 6,1 kW Peak</w:t>
      </w:r>
      <w:r w:rsidR="00AD63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die</w:t>
      </w:r>
      <w:r w:rsidR="00AD636F">
        <w:rPr>
          <w:rFonts w:ascii="Arial" w:hAnsi="Arial" w:cs="Arial"/>
          <w:sz w:val="24"/>
          <w:szCs w:val="24"/>
        </w:rPr>
        <w:t xml:space="preserve"> auch einen</w:t>
      </w:r>
      <w:r w:rsidR="00AD636F" w:rsidRPr="00AD636F">
        <w:rPr>
          <w:rFonts w:ascii="Arial" w:hAnsi="Arial" w:cs="Arial"/>
          <w:sz w:val="24"/>
          <w:szCs w:val="24"/>
        </w:rPr>
        <w:t xml:space="preserve"> </w:t>
      </w:r>
      <w:r w:rsidR="00E33AFF">
        <w:rPr>
          <w:rFonts w:ascii="Arial" w:hAnsi="Arial" w:cs="Arial"/>
          <w:sz w:val="24"/>
          <w:szCs w:val="24"/>
        </w:rPr>
        <w:t>3,3-kW-</w:t>
      </w:r>
      <w:r w:rsidR="00AD636F">
        <w:rPr>
          <w:rFonts w:ascii="Arial" w:hAnsi="Arial" w:cs="Arial"/>
          <w:sz w:val="24"/>
          <w:szCs w:val="24"/>
        </w:rPr>
        <w:t>Stromspeicher speist</w:t>
      </w:r>
      <w:r w:rsidR="005668D9">
        <w:rPr>
          <w:rFonts w:ascii="Arial" w:hAnsi="Arial" w:cs="Arial"/>
          <w:sz w:val="24"/>
          <w:szCs w:val="24"/>
        </w:rPr>
        <w:t>.</w:t>
      </w:r>
      <w:r w:rsidR="009F501F">
        <w:rPr>
          <w:rFonts w:ascii="Arial" w:hAnsi="Arial" w:cs="Arial"/>
          <w:sz w:val="24"/>
          <w:szCs w:val="24"/>
        </w:rPr>
        <w:t xml:space="preserve"> Dazu kommen Dämmmaßnahmen</w:t>
      </w:r>
      <w:r w:rsidR="00823D2A">
        <w:rPr>
          <w:rFonts w:ascii="Arial" w:hAnsi="Arial" w:cs="Arial"/>
          <w:sz w:val="24"/>
          <w:szCs w:val="24"/>
        </w:rPr>
        <w:t xml:space="preserve"> sowie</w:t>
      </w:r>
      <w:r w:rsidR="009F501F">
        <w:rPr>
          <w:rFonts w:ascii="Arial" w:hAnsi="Arial" w:cs="Arial"/>
          <w:sz w:val="24"/>
          <w:szCs w:val="24"/>
        </w:rPr>
        <w:t xml:space="preserve"> neue Fenster.</w:t>
      </w:r>
    </w:p>
    <w:p w14:paraId="536B7896" w14:textId="24B9BF7E" w:rsidR="006450C3" w:rsidRDefault="009F501F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Ergebnis überzeugt durch einen niedrigen Energieverbrauch: </w:t>
      </w:r>
      <w:r w:rsidR="00572E37">
        <w:rPr>
          <w:rFonts w:ascii="Arial" w:hAnsi="Arial" w:cs="Arial"/>
          <w:sz w:val="24"/>
          <w:szCs w:val="24"/>
        </w:rPr>
        <w:t xml:space="preserve">Für den Betrieb </w:t>
      </w:r>
      <w:r w:rsidR="000E4630">
        <w:rPr>
          <w:rFonts w:ascii="Arial" w:hAnsi="Arial" w:cs="Arial"/>
          <w:sz w:val="24"/>
          <w:szCs w:val="24"/>
        </w:rPr>
        <w:t xml:space="preserve">werden rund </w:t>
      </w:r>
      <w:r w:rsidR="00AD636F">
        <w:rPr>
          <w:rFonts w:ascii="Arial" w:hAnsi="Arial" w:cs="Arial"/>
          <w:sz w:val="24"/>
          <w:szCs w:val="24"/>
        </w:rPr>
        <w:t>5</w:t>
      </w:r>
      <w:r w:rsidR="000E4630">
        <w:rPr>
          <w:rFonts w:ascii="Arial" w:hAnsi="Arial" w:cs="Arial"/>
          <w:sz w:val="24"/>
          <w:szCs w:val="24"/>
        </w:rPr>
        <w:t>.000 kW</w:t>
      </w:r>
      <w:r w:rsidR="00E7456C">
        <w:rPr>
          <w:rFonts w:ascii="Arial" w:hAnsi="Arial" w:cs="Arial"/>
          <w:sz w:val="24"/>
          <w:szCs w:val="24"/>
        </w:rPr>
        <w:t>h</w:t>
      </w:r>
      <w:r w:rsidR="000E4630">
        <w:rPr>
          <w:rFonts w:ascii="Arial" w:hAnsi="Arial" w:cs="Arial"/>
          <w:sz w:val="24"/>
          <w:szCs w:val="24"/>
        </w:rPr>
        <w:t xml:space="preserve"> </w:t>
      </w:r>
      <w:r w:rsidR="00572E37">
        <w:rPr>
          <w:rFonts w:ascii="Arial" w:hAnsi="Arial" w:cs="Arial"/>
          <w:sz w:val="24"/>
          <w:szCs w:val="24"/>
        </w:rPr>
        <w:t xml:space="preserve">Strom </w:t>
      </w:r>
      <w:r w:rsidR="000E4630">
        <w:rPr>
          <w:rFonts w:ascii="Arial" w:hAnsi="Arial" w:cs="Arial"/>
          <w:sz w:val="24"/>
          <w:szCs w:val="24"/>
        </w:rPr>
        <w:t>im Jahr benötigt</w:t>
      </w:r>
      <w:r>
        <w:rPr>
          <w:rFonts w:ascii="Arial" w:hAnsi="Arial" w:cs="Arial"/>
          <w:sz w:val="24"/>
          <w:szCs w:val="24"/>
        </w:rPr>
        <w:t>.</w:t>
      </w:r>
      <w:r w:rsidR="00AD6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D636F">
        <w:rPr>
          <w:rFonts w:ascii="Arial" w:hAnsi="Arial" w:cs="Arial"/>
          <w:sz w:val="24"/>
          <w:szCs w:val="24"/>
        </w:rPr>
        <w:t xml:space="preserve">arin </w:t>
      </w:r>
      <w:r>
        <w:rPr>
          <w:rFonts w:ascii="Arial" w:hAnsi="Arial" w:cs="Arial"/>
          <w:sz w:val="24"/>
          <w:szCs w:val="24"/>
        </w:rPr>
        <w:t>e</w:t>
      </w:r>
      <w:r w:rsidR="00E33AFF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halten </w:t>
      </w:r>
      <w:r w:rsidR="00AD636F">
        <w:rPr>
          <w:rFonts w:ascii="Arial" w:hAnsi="Arial" w:cs="Arial"/>
          <w:sz w:val="24"/>
          <w:szCs w:val="24"/>
        </w:rPr>
        <w:t>ist der gesamte Bedarf der vierköpfigen Familie</w:t>
      </w:r>
      <w:r w:rsidR="003668D4">
        <w:rPr>
          <w:rFonts w:ascii="Arial" w:hAnsi="Arial" w:cs="Arial"/>
          <w:sz w:val="24"/>
          <w:szCs w:val="24"/>
        </w:rPr>
        <w:t xml:space="preserve">, </w:t>
      </w:r>
      <w:r w:rsidR="003668D4" w:rsidRPr="003668D4">
        <w:rPr>
          <w:rFonts w:ascii="Arial" w:hAnsi="Arial" w:cs="Arial"/>
          <w:sz w:val="24"/>
          <w:szCs w:val="24"/>
        </w:rPr>
        <w:t>inklusive Beleuchtung und Betrieb der Wärmepumpe</w:t>
      </w:r>
      <w:r w:rsidR="003668D4">
        <w:rPr>
          <w:rFonts w:ascii="Arial" w:hAnsi="Arial" w:cs="Arial"/>
          <w:sz w:val="24"/>
          <w:szCs w:val="24"/>
        </w:rPr>
        <w:t>.</w:t>
      </w:r>
      <w:r w:rsidR="000E4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Verbrauchswerte werden</w:t>
      </w:r>
      <w:r w:rsidR="000E4630">
        <w:rPr>
          <w:rFonts w:ascii="Arial" w:hAnsi="Arial" w:cs="Arial"/>
          <w:sz w:val="24"/>
          <w:szCs w:val="24"/>
        </w:rPr>
        <w:t xml:space="preserve"> kontinuierlich erfasst, um die Effizienz der Gesamtanlage zu belegen.</w:t>
      </w:r>
      <w:r w:rsidR="003668D4">
        <w:rPr>
          <w:rFonts w:ascii="Arial" w:hAnsi="Arial" w:cs="Arial"/>
          <w:sz w:val="24"/>
          <w:szCs w:val="24"/>
        </w:rPr>
        <w:t xml:space="preserve"> </w:t>
      </w:r>
      <w:r w:rsidR="00342165">
        <w:rPr>
          <w:rFonts w:ascii="Arial" w:hAnsi="Arial" w:cs="Arial"/>
          <w:sz w:val="24"/>
          <w:szCs w:val="24"/>
        </w:rPr>
        <w:t>Außerdem</w:t>
      </w:r>
      <w:r w:rsidR="003668D4">
        <w:rPr>
          <w:rFonts w:ascii="Arial" w:hAnsi="Arial" w:cs="Arial"/>
          <w:sz w:val="24"/>
          <w:szCs w:val="24"/>
        </w:rPr>
        <w:t xml:space="preserve"> nutzt der Bauherr Smart-Web –</w:t>
      </w:r>
      <w:r w:rsidR="000E4630">
        <w:rPr>
          <w:rFonts w:ascii="Arial" w:hAnsi="Arial" w:cs="Arial"/>
          <w:sz w:val="24"/>
          <w:szCs w:val="24"/>
        </w:rPr>
        <w:t xml:space="preserve"> </w:t>
      </w:r>
      <w:r w:rsidR="003668D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3668D4">
        <w:rPr>
          <w:rFonts w:ascii="Arial" w:hAnsi="Arial" w:cs="Arial"/>
          <w:sz w:val="24"/>
          <w:szCs w:val="24"/>
        </w:rPr>
        <w:t>Remko</w:t>
      </w:r>
      <w:proofErr w:type="spellEnd"/>
      <w:r w:rsidR="003668D4">
        <w:rPr>
          <w:rFonts w:ascii="Arial" w:hAnsi="Arial" w:cs="Arial"/>
          <w:sz w:val="24"/>
          <w:szCs w:val="24"/>
        </w:rPr>
        <w:t xml:space="preserve">-Software ermöglicht den Zugriff von jedem Ort und </w:t>
      </w:r>
      <w:r w:rsidR="003668D4">
        <w:rPr>
          <w:rFonts w:ascii="Arial" w:hAnsi="Arial" w:cs="Arial"/>
          <w:sz w:val="24"/>
          <w:szCs w:val="24"/>
        </w:rPr>
        <w:lastRenderedPageBreak/>
        <w:t xml:space="preserve">zu jeder Zeit per Smartphone. </w:t>
      </w:r>
      <w:r w:rsidR="00823D2A">
        <w:rPr>
          <w:rFonts w:ascii="Arial" w:hAnsi="Arial" w:cs="Arial"/>
          <w:sz w:val="24"/>
          <w:szCs w:val="24"/>
        </w:rPr>
        <w:t>Familie</w:t>
      </w:r>
      <w:r>
        <w:rPr>
          <w:rFonts w:ascii="Arial" w:hAnsi="Arial" w:cs="Arial"/>
          <w:sz w:val="24"/>
          <w:szCs w:val="24"/>
        </w:rPr>
        <w:t xml:space="preserve"> Sievers</w:t>
      </w:r>
      <w:r w:rsidR="000E4630">
        <w:rPr>
          <w:rFonts w:ascii="Arial" w:hAnsi="Arial" w:cs="Arial"/>
          <w:sz w:val="24"/>
          <w:szCs w:val="24"/>
        </w:rPr>
        <w:t xml:space="preserve"> </w:t>
      </w:r>
      <w:r w:rsidR="00823D2A">
        <w:rPr>
          <w:rFonts w:ascii="Arial" w:hAnsi="Arial" w:cs="Arial"/>
          <w:sz w:val="24"/>
          <w:szCs w:val="24"/>
        </w:rPr>
        <w:t xml:space="preserve">zeigt sich </w:t>
      </w:r>
      <w:r w:rsidR="000E4630">
        <w:rPr>
          <w:rFonts w:ascii="Arial" w:hAnsi="Arial" w:cs="Arial"/>
          <w:sz w:val="24"/>
          <w:szCs w:val="24"/>
        </w:rPr>
        <w:t>sehr zufrieden mit der Umsetzung</w:t>
      </w:r>
      <w:r w:rsidR="000D1F8E">
        <w:rPr>
          <w:rFonts w:ascii="Arial" w:hAnsi="Arial" w:cs="Arial"/>
          <w:sz w:val="24"/>
          <w:szCs w:val="24"/>
        </w:rPr>
        <w:t>:</w:t>
      </w:r>
      <w:r w:rsidR="000E4630">
        <w:rPr>
          <w:rFonts w:ascii="Arial" w:hAnsi="Arial" w:cs="Arial"/>
          <w:sz w:val="24"/>
          <w:szCs w:val="24"/>
        </w:rPr>
        <w:t xml:space="preserve"> </w:t>
      </w:r>
      <w:r w:rsidR="000D1F8E">
        <w:rPr>
          <w:rFonts w:ascii="Arial" w:hAnsi="Arial" w:cs="Arial"/>
          <w:sz w:val="24"/>
          <w:szCs w:val="24"/>
        </w:rPr>
        <w:t>„</w:t>
      </w:r>
      <w:r w:rsidR="00342165">
        <w:rPr>
          <w:rFonts w:ascii="Arial" w:hAnsi="Arial" w:cs="Arial"/>
          <w:sz w:val="24"/>
          <w:szCs w:val="24"/>
        </w:rPr>
        <w:t>Die</w:t>
      </w:r>
      <w:r w:rsidR="000D1F8E">
        <w:rPr>
          <w:rFonts w:ascii="Arial" w:hAnsi="Arial" w:cs="Arial"/>
          <w:sz w:val="24"/>
          <w:szCs w:val="24"/>
        </w:rPr>
        <w:t xml:space="preserve"> energetische Modernisierung </w:t>
      </w:r>
      <w:r w:rsidR="00342165">
        <w:rPr>
          <w:rFonts w:ascii="Arial" w:hAnsi="Arial" w:cs="Arial"/>
          <w:sz w:val="24"/>
          <w:szCs w:val="24"/>
        </w:rPr>
        <w:t xml:space="preserve">mit der Wärmepumpe und den anderen Komponenten </w:t>
      </w:r>
      <w:r>
        <w:rPr>
          <w:rFonts w:ascii="Arial" w:hAnsi="Arial" w:cs="Arial"/>
          <w:sz w:val="24"/>
          <w:szCs w:val="24"/>
        </w:rPr>
        <w:t>hat das gewünschte Resultat gebracht</w:t>
      </w:r>
      <w:r w:rsidR="000D1F8E">
        <w:rPr>
          <w:rFonts w:ascii="Arial" w:hAnsi="Arial" w:cs="Arial"/>
          <w:sz w:val="24"/>
          <w:szCs w:val="24"/>
        </w:rPr>
        <w:t>.“</w:t>
      </w:r>
    </w:p>
    <w:p w14:paraId="5CFDEB6E" w14:textId="78C00DF8" w:rsidR="000D1F8E" w:rsidRDefault="000075E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hyperlink r:id="rId25" w:history="1">
        <w:r w:rsidRPr="008710A9">
          <w:rPr>
            <w:rStyle w:val="Hyperlink"/>
            <w:rFonts w:ascii="Arial" w:hAnsi="Arial" w:cs="Arial"/>
            <w:sz w:val="24"/>
            <w:szCs w:val="24"/>
          </w:rPr>
          <w:t>Informationen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>
        <w:rPr>
          <w:rFonts w:ascii="Arial" w:hAnsi="Arial" w:cs="Arial"/>
          <w:sz w:val="24"/>
          <w:szCs w:val="24"/>
        </w:rPr>
        <w:t xml:space="preserve">sind auf der </w:t>
      </w:r>
      <w:proofErr w:type="spellStart"/>
      <w:r w:rsidR="008710A9" w:rsidRPr="00416A80">
        <w:rPr>
          <w:rFonts w:ascii="Arial" w:hAnsi="Arial" w:cs="Arial"/>
          <w:sz w:val="24"/>
          <w:szCs w:val="24"/>
        </w:rPr>
        <w:t>Remko</w:t>
      </w:r>
      <w:proofErr w:type="spellEnd"/>
      <w:r w:rsidR="008710A9" w:rsidRPr="00416A80">
        <w:rPr>
          <w:rFonts w:ascii="Arial" w:hAnsi="Arial" w:cs="Arial"/>
          <w:sz w:val="24"/>
          <w:szCs w:val="24"/>
        </w:rPr>
        <w:t>-Website</w:t>
      </w:r>
      <w:r>
        <w:rPr>
          <w:rFonts w:ascii="Arial" w:hAnsi="Arial" w:cs="Arial"/>
          <w:sz w:val="24"/>
          <w:szCs w:val="24"/>
        </w:rPr>
        <w:t xml:space="preserve"> erhältlich.</w:t>
      </w:r>
    </w:p>
    <w:p w14:paraId="21CBE5ED" w14:textId="13B3AD3B" w:rsidR="00D318EB" w:rsidRDefault="00F70DA2" w:rsidP="004674F8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4668B8B9">
          <v:shape id="_x0000_s1032" type="#_x0000_t75" style="position:absolute;left:0;text-align:left;margin-left:0;margin-top:1.15pt;width:213.45pt;height:278.95pt;z-index:251657728;mso-position-horizontal:center;mso-position-horizontal-relative:margin;mso-position-vertical-relative:text;mso-width-relative:page;mso-height-relative:page">
            <v:imagedata r:id="rId26" o:title="maremk2019 WKF für Sanierung Herford_kl" croptop="8443f"/>
            <w10:wrap type="topAndBottom" anchorx="margin"/>
          </v:shape>
        </w:pict>
      </w:r>
      <w:r w:rsidR="004674F8">
        <w:rPr>
          <w:rFonts w:ascii="Arial" w:hAnsi="Arial" w:cs="Arial"/>
          <w:sz w:val="24"/>
          <w:szCs w:val="24"/>
        </w:rPr>
        <w:t>Die</w:t>
      </w:r>
      <w:r w:rsidR="000D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F8E">
        <w:rPr>
          <w:rFonts w:ascii="Arial" w:hAnsi="Arial" w:cs="Arial"/>
          <w:sz w:val="24"/>
          <w:szCs w:val="24"/>
        </w:rPr>
        <w:t>Remko</w:t>
      </w:r>
      <w:proofErr w:type="spellEnd"/>
      <w:r w:rsidR="000D1F8E">
        <w:rPr>
          <w:rFonts w:ascii="Arial" w:hAnsi="Arial" w:cs="Arial"/>
          <w:sz w:val="24"/>
          <w:szCs w:val="24"/>
        </w:rPr>
        <w:t>-Wärmepumpe WKF</w:t>
      </w:r>
      <w:r w:rsidR="00467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4F8">
        <w:rPr>
          <w:rFonts w:ascii="Arial" w:hAnsi="Arial" w:cs="Arial"/>
          <w:sz w:val="24"/>
          <w:szCs w:val="24"/>
        </w:rPr>
        <w:t>compact</w:t>
      </w:r>
      <w:proofErr w:type="spellEnd"/>
      <w:r w:rsidR="004674F8">
        <w:rPr>
          <w:rFonts w:ascii="Arial" w:hAnsi="Arial" w:cs="Arial"/>
          <w:sz w:val="24"/>
          <w:szCs w:val="24"/>
        </w:rPr>
        <w:t xml:space="preserve"> mit 12 kW </w:t>
      </w:r>
      <w:r w:rsidR="004901CE">
        <w:rPr>
          <w:rFonts w:ascii="Arial" w:hAnsi="Arial" w:cs="Arial"/>
          <w:sz w:val="24"/>
          <w:szCs w:val="24"/>
        </w:rPr>
        <w:t xml:space="preserve">inklusive Trinkwasserspeicher </w:t>
      </w:r>
      <w:r w:rsidR="004674F8">
        <w:rPr>
          <w:rFonts w:ascii="Arial" w:hAnsi="Arial" w:cs="Arial"/>
          <w:sz w:val="24"/>
          <w:szCs w:val="24"/>
        </w:rPr>
        <w:t>im sanierten Einfamilienhaus der Familie Sievers</w:t>
      </w:r>
      <w:r w:rsidR="00015CFA">
        <w:rPr>
          <w:rFonts w:ascii="Arial" w:hAnsi="Arial" w:cs="Arial"/>
          <w:sz w:val="24"/>
          <w:szCs w:val="24"/>
        </w:rPr>
        <w:t>.</w:t>
      </w:r>
    </w:p>
    <w:p w14:paraId="134E5AAB" w14:textId="4AE709DD" w:rsidR="002B3B17" w:rsidRDefault="004674F8" w:rsidP="004674F8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Anlage inklusive Solarthermie und Photovoltaik lässt sich durch die </w:t>
      </w:r>
      <w:proofErr w:type="spellStart"/>
      <w:r>
        <w:rPr>
          <w:rFonts w:ascii="Arial" w:hAnsi="Arial" w:cs="Arial"/>
          <w:sz w:val="24"/>
          <w:szCs w:val="24"/>
        </w:rPr>
        <w:t>Remko</w:t>
      </w:r>
      <w:proofErr w:type="spellEnd"/>
      <w:r>
        <w:rPr>
          <w:rFonts w:ascii="Arial" w:hAnsi="Arial" w:cs="Arial"/>
          <w:sz w:val="24"/>
          <w:szCs w:val="24"/>
        </w:rPr>
        <w:t xml:space="preserve">-Software Smart-Web bequem </w:t>
      </w:r>
      <w:r w:rsidR="001D7C05">
        <w:rPr>
          <w:rFonts w:ascii="Arial" w:hAnsi="Arial" w:cs="Arial"/>
          <w:sz w:val="24"/>
          <w:szCs w:val="24"/>
        </w:rPr>
        <w:t xml:space="preserve">via Smartphone </w:t>
      </w:r>
      <w:r>
        <w:rPr>
          <w:rFonts w:ascii="Arial" w:hAnsi="Arial" w:cs="Arial"/>
          <w:sz w:val="24"/>
          <w:szCs w:val="24"/>
        </w:rPr>
        <w:t>kontrollieren und regeln</w:t>
      </w:r>
      <w:r w:rsidR="002B3B17">
        <w:rPr>
          <w:rFonts w:ascii="Arial" w:hAnsi="Arial" w:cs="Arial"/>
          <w:sz w:val="24"/>
          <w:szCs w:val="24"/>
        </w:rPr>
        <w:t>.</w:t>
      </w:r>
    </w:p>
    <w:p w14:paraId="3FF908D2" w14:textId="6F095BE4" w:rsidR="002B3B17" w:rsidRPr="002B3B17" w:rsidRDefault="00F70DA2" w:rsidP="001721B0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12276665">
          <v:shape id="_x0000_s1033" type="#_x0000_t75" style="position:absolute;left:0;text-align:left;margin-left:0;margin-top:-57.95pt;width:218.3pt;height:145.85pt;z-index:251658752;mso-position-horizontal:center;mso-position-horizontal-relative:margin;mso-position-vertical-relative:text;mso-width-relative:page;mso-height-relative:page">
            <v:imagedata r:id="rId27" o:title="maremk2019 Smart-Web für Sanierung Herford_kl"/>
            <w10:wrap type="topAndBottom" anchorx="margin"/>
          </v:shape>
        </w:pict>
      </w:r>
      <w:r w:rsidR="00AD636F">
        <w:rPr>
          <w:rFonts w:ascii="Arial" w:hAnsi="Arial" w:cs="Arial"/>
          <w:b/>
          <w:sz w:val="24"/>
          <w:szCs w:val="24"/>
        </w:rPr>
        <w:t>Bild</w:t>
      </w:r>
      <w:r w:rsidR="00363321">
        <w:rPr>
          <w:rFonts w:ascii="Arial" w:hAnsi="Arial" w:cs="Arial"/>
          <w:b/>
          <w:sz w:val="24"/>
          <w:szCs w:val="24"/>
        </w:rPr>
        <w:t>er</w:t>
      </w:r>
      <w:r w:rsidR="00AD636F" w:rsidRPr="00A60F0F">
        <w:rPr>
          <w:rFonts w:ascii="Arial" w:hAnsi="Arial" w:cs="Arial"/>
          <w:b/>
          <w:sz w:val="24"/>
          <w:szCs w:val="24"/>
        </w:rPr>
        <w:t>: REMKO, Lage</w:t>
      </w:r>
    </w:p>
    <w:sectPr w:rsidR="002B3B17" w:rsidRPr="002B3B17" w:rsidSect="003668D4">
      <w:headerReference w:type="first" r:id="rId28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B674" w14:textId="77777777" w:rsidR="00151DB6" w:rsidRDefault="00151DB6" w:rsidP="00C5718D">
      <w:pPr>
        <w:spacing w:after="0" w:line="240" w:lineRule="auto"/>
      </w:pPr>
      <w:r>
        <w:separator/>
      </w:r>
    </w:p>
  </w:endnote>
  <w:endnote w:type="continuationSeparator" w:id="0">
    <w:p w14:paraId="25CE604F" w14:textId="77777777" w:rsidR="00151DB6" w:rsidRDefault="00151DB6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77AD" w14:textId="77777777" w:rsidR="00151DB6" w:rsidRDefault="00151DB6" w:rsidP="00C5718D">
      <w:pPr>
        <w:spacing w:after="0" w:line="240" w:lineRule="auto"/>
      </w:pPr>
      <w:r>
        <w:separator/>
      </w:r>
    </w:p>
  </w:footnote>
  <w:footnote w:type="continuationSeparator" w:id="0">
    <w:p w14:paraId="70B1AD89" w14:textId="77777777" w:rsidR="00151DB6" w:rsidRDefault="00151DB6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044C" w14:textId="77777777" w:rsidR="00E7456C" w:rsidRDefault="00F70DA2" w:rsidP="00C5718D">
    <w:pPr>
      <w:pStyle w:val="Kopfzeile"/>
      <w:ind w:left="-2977"/>
    </w:pPr>
    <w:r>
      <w:rPr>
        <w:noProof/>
      </w:rPr>
      <w:pict w14:anchorId="3E0E1C80">
        <v:shapetype id="_x0000_t202" coordsize="21600,21600" o:spt="202" path="m,l,21600r21600,l21600,xe">
          <v:stroke joinstyle="miter"/>
          <v:path gradientshapeok="t" o:connecttype="rect"/>
        </v:shapetype>
        <v:shape id="Textfeld 21" o:spid="_x0000_s2053" type="#_x0000_t202" style="position:absolute;left:0;text-align:left;margin-left:169.85pt;margin-top:2.95pt;width:162.35pt;height:62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<v:textbox style="mso-next-textbox:#Textfeld 21">
            <w:txbxContent>
              <w:p w14:paraId="7E8A8913" w14:textId="77777777" w:rsidR="00E7456C" w:rsidRPr="00704EA7" w:rsidRDefault="00F70DA2" w:rsidP="00C773AF">
                <w:pPr>
                  <w:tabs>
                    <w:tab w:val="left" w:pos="-284"/>
                  </w:tabs>
                  <w:ind w:left="-284" w:right="-40"/>
                  <w:jc w:val="right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pict w14:anchorId="35D3C1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34" type="#_x0000_t75" style="width:147pt;height:42.75pt;visibility:visible">
                      <v:imagedata r:id="rId1" o:title="Logo REMKO-Logo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3E68285A">
        <v:shape id="Textfeld 23" o:spid="_x0000_s2052" type="#_x0000_t202" style="position:absolute;left:0;text-align:left;margin-left:-162.45pt;margin-top:2.95pt;width:332.3pt;height:115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<v:textbox style="mso-next-textbox:#Textfeld 23">
            <w:txbxContent>
              <w:p w14:paraId="249130EF" w14:textId="77777777" w:rsidR="00E7456C" w:rsidRPr="009A1AB1" w:rsidRDefault="00E7456C" w:rsidP="00C5718D">
                <w:pPr>
                  <w:rPr>
                    <w:rFonts w:ascii="Arial" w:hAnsi="Arial" w:cs="Arial"/>
                    <w:color w:val="808080"/>
                    <w:sz w:val="80"/>
                    <w:szCs w:val="80"/>
                  </w:rPr>
                </w:pPr>
                <w:r w:rsidRPr="009A1AB1">
                  <w:rPr>
                    <w:rFonts w:ascii="Arial" w:hAnsi="Arial" w:cs="Arial"/>
                    <w:color w:val="808080"/>
                    <w:sz w:val="80"/>
                    <w:szCs w:val="80"/>
                  </w:rPr>
                  <w:t>PRESSE - INFO</w:t>
                </w:r>
              </w:p>
            </w:txbxContent>
          </v:textbox>
        </v:shape>
      </w:pict>
    </w:r>
  </w:p>
  <w:p w14:paraId="76439ABE" w14:textId="77777777" w:rsidR="00E7456C" w:rsidRDefault="00E7456C" w:rsidP="00C5718D">
    <w:pPr>
      <w:pStyle w:val="Kopfzeile"/>
      <w:ind w:left="-2977"/>
    </w:pPr>
  </w:p>
  <w:p w14:paraId="1A9461A3" w14:textId="77777777" w:rsidR="00E7456C" w:rsidRDefault="00E7456C" w:rsidP="00C5718D">
    <w:pPr>
      <w:pStyle w:val="Kopfzeile"/>
      <w:ind w:left="-2977"/>
    </w:pPr>
  </w:p>
  <w:p w14:paraId="4972725F" w14:textId="77777777" w:rsidR="00E7456C" w:rsidRDefault="00E7456C" w:rsidP="00C5718D">
    <w:pPr>
      <w:pStyle w:val="Kopfzeile"/>
      <w:ind w:left="-2977"/>
    </w:pPr>
  </w:p>
  <w:p w14:paraId="469A7D47" w14:textId="77777777" w:rsidR="00E7456C" w:rsidRDefault="00E7456C" w:rsidP="00C5718D">
    <w:pPr>
      <w:pStyle w:val="Kopfzeile"/>
      <w:ind w:left="-2977"/>
    </w:pPr>
  </w:p>
  <w:p w14:paraId="2FC4F3AC" w14:textId="77777777" w:rsidR="00E7456C" w:rsidRDefault="00E7456C" w:rsidP="00C5718D">
    <w:pPr>
      <w:pStyle w:val="Kopfzeile"/>
      <w:ind w:left="-2977"/>
    </w:pPr>
  </w:p>
  <w:p w14:paraId="31C4D006" w14:textId="77777777" w:rsidR="00E7456C" w:rsidRDefault="00E7456C" w:rsidP="00C5718D">
    <w:pPr>
      <w:pStyle w:val="Kopfzeile"/>
      <w:ind w:left="-2977"/>
    </w:pPr>
  </w:p>
  <w:p w14:paraId="666D350B" w14:textId="77777777" w:rsidR="00E7456C" w:rsidRDefault="00E7456C" w:rsidP="00C5718D">
    <w:pPr>
      <w:pStyle w:val="Kopfzeile"/>
      <w:ind w:left="-2977"/>
    </w:pPr>
  </w:p>
  <w:p w14:paraId="0698D00D" w14:textId="77777777" w:rsidR="00E7456C" w:rsidRDefault="00F70DA2" w:rsidP="00C5718D">
    <w:pPr>
      <w:pStyle w:val="Kopfzeile"/>
      <w:ind w:left="-2977"/>
    </w:pPr>
    <w:r>
      <w:rPr>
        <w:noProof/>
      </w:rPr>
      <w:pict w14:anchorId="3CE0D3F8">
        <v:shape id="Textfeld 24" o:spid="_x0000_s2051" type="#_x0000_t202" style="position:absolute;left:0;text-align:left;margin-left:-162.45pt;margin-top:11.1pt;width:494.5pt;height:31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<v:textbox style="mso-next-textbox:#Textfeld 24">
            <w:txbxContent>
              <w:p w14:paraId="69C6F137" w14:textId="77777777" w:rsidR="00E7456C" w:rsidRPr="009A1AB1" w:rsidRDefault="00E7456C" w:rsidP="009232D7">
                <w:pPr>
                  <w:spacing w:after="0"/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</w:pP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Aktuelle Pressemeldungen und Bilder können auch unter</w:t>
                </w:r>
                <w:r w:rsidRPr="009A1AB1"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  <w:t xml:space="preserve"> </w:t>
                </w:r>
                <w:hyperlink r:id="rId2" w:history="1">
                  <w:r w:rsidRPr="00BE54EB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</w:rPr>
                    <w:t>www.last-pr.de</w:t>
                  </w:r>
                </w:hyperlink>
                <w:r w:rsidRPr="009A1AB1"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  <w:t xml:space="preserve"> </w:t>
                </w: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heruntergeladen werden.</w:t>
                </w:r>
              </w:p>
              <w:p w14:paraId="1020B528" w14:textId="77777777" w:rsidR="00E7456C" w:rsidRPr="009A1AB1" w:rsidRDefault="00E7456C" w:rsidP="009232D7">
                <w:pPr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</w:pP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Abdruck frei / Beleg erbeten</w:t>
                </w:r>
              </w:p>
            </w:txbxContent>
          </v:textbox>
        </v:shape>
      </w:pict>
    </w:r>
  </w:p>
  <w:p w14:paraId="2F72292A" w14:textId="77777777" w:rsidR="00E7456C" w:rsidRDefault="00E7456C" w:rsidP="00C5718D">
    <w:pPr>
      <w:pStyle w:val="Kopfzeile"/>
      <w:ind w:left="-2977"/>
    </w:pPr>
  </w:p>
  <w:p w14:paraId="49A1EAB4" w14:textId="77777777" w:rsidR="00E7456C" w:rsidRDefault="00E7456C" w:rsidP="00C5718D"/>
  <w:p w14:paraId="63B5C8F1" w14:textId="77777777" w:rsidR="00E7456C" w:rsidRDefault="00F70DA2" w:rsidP="00C5718D">
    <w:r>
      <w:rPr>
        <w:noProof/>
      </w:rPr>
      <w:pict w14:anchorId="1830B1AE">
        <v:shape id="Textfeld 25" o:spid="_x0000_s2050" type="#_x0000_t202" style="position:absolute;margin-left:243.5pt;margin-top:-66.5pt;width:88.7pt;height:18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<v:textbox style="mso-next-textbox:#Textfeld 25">
            <w:txbxContent>
              <w:p w14:paraId="13C92BED" w14:textId="4429BF5F" w:rsidR="00E7456C" w:rsidRPr="002D6F8E" w:rsidRDefault="00FE3535" w:rsidP="002D6F8E">
                <w:pPr>
                  <w:ind w:right="56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>2</w:t>
                </w:r>
                <w:r w:rsidR="00E7456C">
                  <w:rPr>
                    <w:rFonts w:ascii="Arial Narrow" w:hAnsi="Arial Narrow" w:cs="Arial"/>
                    <w:sz w:val="18"/>
                    <w:szCs w:val="18"/>
                  </w:rPr>
                  <w:t>019</w:t>
                </w:r>
              </w:p>
            </w:txbxContent>
          </v:textbox>
        </v:shape>
      </w:pict>
    </w:r>
    <w:r>
      <w:rPr>
        <w:noProof/>
      </w:rPr>
      <w:pict w14:anchorId="1F1D18DC">
        <v:shape id="Textfeld 22" o:spid="_x0000_s2049" type="#_x0000_t202" style="position:absolute;margin-left:243.5pt;margin-top:-85.6pt;width:88.7pt;height:19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<v:textbox style="mso-next-textbox:#Textfeld 22">
            <w:txbxContent>
              <w:p w14:paraId="4582C296" w14:textId="50B56D57" w:rsidR="00E7456C" w:rsidRPr="00016B4D" w:rsidRDefault="00AD636F" w:rsidP="00704EA7">
                <w:pPr>
                  <w:tabs>
                    <w:tab w:val="left" w:pos="1418"/>
                  </w:tabs>
                  <w:ind w:right="56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>Juli</w:t>
                </w:r>
                <w:r w:rsidR="00E7456C">
                  <w:rPr>
                    <w:rFonts w:ascii="Arial Narrow" w:hAnsi="Arial Narrow" w:cs="Arial"/>
                    <w:sz w:val="18"/>
                    <w:szCs w:val="18"/>
                  </w:rPr>
                  <w:t xml:space="preserve"> 2019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18D"/>
    <w:rsid w:val="00003021"/>
    <w:rsid w:val="000075EE"/>
    <w:rsid w:val="00015CFA"/>
    <w:rsid w:val="00024217"/>
    <w:rsid w:val="00026211"/>
    <w:rsid w:val="00026728"/>
    <w:rsid w:val="00026C16"/>
    <w:rsid w:val="00026FC9"/>
    <w:rsid w:val="0003756D"/>
    <w:rsid w:val="00043513"/>
    <w:rsid w:val="00051D58"/>
    <w:rsid w:val="0005491B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C57B4"/>
    <w:rsid w:val="000D019D"/>
    <w:rsid w:val="000D1794"/>
    <w:rsid w:val="000D1F8E"/>
    <w:rsid w:val="000D2D9B"/>
    <w:rsid w:val="000D51A3"/>
    <w:rsid w:val="000E1CE5"/>
    <w:rsid w:val="000E2968"/>
    <w:rsid w:val="000E3989"/>
    <w:rsid w:val="000E4630"/>
    <w:rsid w:val="000E5C6E"/>
    <w:rsid w:val="000E5E9D"/>
    <w:rsid w:val="000E646F"/>
    <w:rsid w:val="000E6A4F"/>
    <w:rsid w:val="000E77C3"/>
    <w:rsid w:val="000E7905"/>
    <w:rsid w:val="000E7EB0"/>
    <w:rsid w:val="000F1DF1"/>
    <w:rsid w:val="000F3F57"/>
    <w:rsid w:val="00103C50"/>
    <w:rsid w:val="001052A3"/>
    <w:rsid w:val="0010530D"/>
    <w:rsid w:val="001078A7"/>
    <w:rsid w:val="001126BE"/>
    <w:rsid w:val="00113EAD"/>
    <w:rsid w:val="00113FF7"/>
    <w:rsid w:val="00127EAF"/>
    <w:rsid w:val="00133E1F"/>
    <w:rsid w:val="001358A9"/>
    <w:rsid w:val="0013709B"/>
    <w:rsid w:val="00137675"/>
    <w:rsid w:val="001460D5"/>
    <w:rsid w:val="00151DB6"/>
    <w:rsid w:val="001721B0"/>
    <w:rsid w:val="001724A6"/>
    <w:rsid w:val="00174A31"/>
    <w:rsid w:val="001756A8"/>
    <w:rsid w:val="00180D17"/>
    <w:rsid w:val="00181CAF"/>
    <w:rsid w:val="00184615"/>
    <w:rsid w:val="001923E2"/>
    <w:rsid w:val="001964FE"/>
    <w:rsid w:val="001A3DAB"/>
    <w:rsid w:val="001A7075"/>
    <w:rsid w:val="001B2719"/>
    <w:rsid w:val="001B52FD"/>
    <w:rsid w:val="001C2F15"/>
    <w:rsid w:val="001C4394"/>
    <w:rsid w:val="001C5BC0"/>
    <w:rsid w:val="001D7C05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66B8"/>
    <w:rsid w:val="00237B92"/>
    <w:rsid w:val="00245EE2"/>
    <w:rsid w:val="00246267"/>
    <w:rsid w:val="002634D8"/>
    <w:rsid w:val="002634FB"/>
    <w:rsid w:val="00264CBA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3B17"/>
    <w:rsid w:val="002B4585"/>
    <w:rsid w:val="002B4F29"/>
    <w:rsid w:val="002B55ED"/>
    <w:rsid w:val="002D06F1"/>
    <w:rsid w:val="002D6F8E"/>
    <w:rsid w:val="002E05CB"/>
    <w:rsid w:val="002E09A4"/>
    <w:rsid w:val="002E1BE5"/>
    <w:rsid w:val="002F3422"/>
    <w:rsid w:val="002F4419"/>
    <w:rsid w:val="002F72C7"/>
    <w:rsid w:val="002F773D"/>
    <w:rsid w:val="00301793"/>
    <w:rsid w:val="00306BD6"/>
    <w:rsid w:val="00317EB1"/>
    <w:rsid w:val="0033359A"/>
    <w:rsid w:val="00342165"/>
    <w:rsid w:val="0034349B"/>
    <w:rsid w:val="003529FE"/>
    <w:rsid w:val="003536CC"/>
    <w:rsid w:val="00353E62"/>
    <w:rsid w:val="003567C4"/>
    <w:rsid w:val="00363321"/>
    <w:rsid w:val="00366514"/>
    <w:rsid w:val="003668D4"/>
    <w:rsid w:val="00367675"/>
    <w:rsid w:val="0037368D"/>
    <w:rsid w:val="003753BF"/>
    <w:rsid w:val="003837F3"/>
    <w:rsid w:val="00384437"/>
    <w:rsid w:val="00394301"/>
    <w:rsid w:val="00396456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D2FDC"/>
    <w:rsid w:val="003E019D"/>
    <w:rsid w:val="003E2522"/>
    <w:rsid w:val="003E3ACA"/>
    <w:rsid w:val="003E43D3"/>
    <w:rsid w:val="003F1945"/>
    <w:rsid w:val="00411A45"/>
    <w:rsid w:val="00416A80"/>
    <w:rsid w:val="00420D73"/>
    <w:rsid w:val="0043076E"/>
    <w:rsid w:val="00431EDD"/>
    <w:rsid w:val="00436636"/>
    <w:rsid w:val="00444C45"/>
    <w:rsid w:val="004547FC"/>
    <w:rsid w:val="004674F8"/>
    <w:rsid w:val="00467CAF"/>
    <w:rsid w:val="00474DAE"/>
    <w:rsid w:val="004901CE"/>
    <w:rsid w:val="004925F9"/>
    <w:rsid w:val="004931CD"/>
    <w:rsid w:val="004951ED"/>
    <w:rsid w:val="004A5B5B"/>
    <w:rsid w:val="004C584F"/>
    <w:rsid w:val="004C7118"/>
    <w:rsid w:val="004C7CC3"/>
    <w:rsid w:val="004D0C5A"/>
    <w:rsid w:val="004E48F3"/>
    <w:rsid w:val="004E648E"/>
    <w:rsid w:val="004F0718"/>
    <w:rsid w:val="004F529A"/>
    <w:rsid w:val="004F5CB0"/>
    <w:rsid w:val="005000DC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668D9"/>
    <w:rsid w:val="00572E37"/>
    <w:rsid w:val="005735F3"/>
    <w:rsid w:val="00575848"/>
    <w:rsid w:val="00575B12"/>
    <w:rsid w:val="005774A6"/>
    <w:rsid w:val="00586CAE"/>
    <w:rsid w:val="00591302"/>
    <w:rsid w:val="00594852"/>
    <w:rsid w:val="005B0EE7"/>
    <w:rsid w:val="005B5E0A"/>
    <w:rsid w:val="005C25D7"/>
    <w:rsid w:val="005C2AEA"/>
    <w:rsid w:val="005D50B7"/>
    <w:rsid w:val="005D6712"/>
    <w:rsid w:val="005E25AA"/>
    <w:rsid w:val="00600651"/>
    <w:rsid w:val="00611BEC"/>
    <w:rsid w:val="00615C71"/>
    <w:rsid w:val="00615E18"/>
    <w:rsid w:val="00640D49"/>
    <w:rsid w:val="006450C3"/>
    <w:rsid w:val="00645F1C"/>
    <w:rsid w:val="006533DC"/>
    <w:rsid w:val="00655A7B"/>
    <w:rsid w:val="0066033C"/>
    <w:rsid w:val="00665497"/>
    <w:rsid w:val="00674423"/>
    <w:rsid w:val="006754B5"/>
    <w:rsid w:val="006852EA"/>
    <w:rsid w:val="006901F6"/>
    <w:rsid w:val="00692B89"/>
    <w:rsid w:val="00692FA2"/>
    <w:rsid w:val="00696494"/>
    <w:rsid w:val="006A0BB9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3452"/>
    <w:rsid w:val="00734429"/>
    <w:rsid w:val="0073501D"/>
    <w:rsid w:val="00744547"/>
    <w:rsid w:val="0076211F"/>
    <w:rsid w:val="00765DF5"/>
    <w:rsid w:val="00770220"/>
    <w:rsid w:val="007720B5"/>
    <w:rsid w:val="007754D9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3D2A"/>
    <w:rsid w:val="008243B6"/>
    <w:rsid w:val="00825A54"/>
    <w:rsid w:val="00834E49"/>
    <w:rsid w:val="00840934"/>
    <w:rsid w:val="00843692"/>
    <w:rsid w:val="00864977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B156D"/>
    <w:rsid w:val="008B2C0C"/>
    <w:rsid w:val="008D6D0C"/>
    <w:rsid w:val="008D7220"/>
    <w:rsid w:val="008D73F6"/>
    <w:rsid w:val="008E7D2E"/>
    <w:rsid w:val="008F5A5B"/>
    <w:rsid w:val="008F69A9"/>
    <w:rsid w:val="00900C19"/>
    <w:rsid w:val="00902C57"/>
    <w:rsid w:val="0090504F"/>
    <w:rsid w:val="00907A39"/>
    <w:rsid w:val="00910E22"/>
    <w:rsid w:val="009136E4"/>
    <w:rsid w:val="0091458D"/>
    <w:rsid w:val="009232D7"/>
    <w:rsid w:val="00930BC9"/>
    <w:rsid w:val="00936AA6"/>
    <w:rsid w:val="00942139"/>
    <w:rsid w:val="00946B3C"/>
    <w:rsid w:val="00946EB6"/>
    <w:rsid w:val="009542A8"/>
    <w:rsid w:val="00955F40"/>
    <w:rsid w:val="00963CB9"/>
    <w:rsid w:val="00964516"/>
    <w:rsid w:val="009833A2"/>
    <w:rsid w:val="00985D87"/>
    <w:rsid w:val="009A1AB1"/>
    <w:rsid w:val="009A6176"/>
    <w:rsid w:val="009C04AC"/>
    <w:rsid w:val="009C1BA0"/>
    <w:rsid w:val="009E18F2"/>
    <w:rsid w:val="009E2FD2"/>
    <w:rsid w:val="009E2FD3"/>
    <w:rsid w:val="009F501F"/>
    <w:rsid w:val="00A067B0"/>
    <w:rsid w:val="00A12855"/>
    <w:rsid w:val="00A14B1B"/>
    <w:rsid w:val="00A14BA9"/>
    <w:rsid w:val="00A25053"/>
    <w:rsid w:val="00A42B04"/>
    <w:rsid w:val="00A43C4C"/>
    <w:rsid w:val="00A44874"/>
    <w:rsid w:val="00A457B6"/>
    <w:rsid w:val="00A50F86"/>
    <w:rsid w:val="00A60F0F"/>
    <w:rsid w:val="00A616A4"/>
    <w:rsid w:val="00A71BB3"/>
    <w:rsid w:val="00A8082C"/>
    <w:rsid w:val="00A91316"/>
    <w:rsid w:val="00A93DA0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28BF"/>
    <w:rsid w:val="00AD33C9"/>
    <w:rsid w:val="00AD626E"/>
    <w:rsid w:val="00AD636F"/>
    <w:rsid w:val="00AE054A"/>
    <w:rsid w:val="00AE1875"/>
    <w:rsid w:val="00AE48C6"/>
    <w:rsid w:val="00AE7C14"/>
    <w:rsid w:val="00AF4D57"/>
    <w:rsid w:val="00AF5C62"/>
    <w:rsid w:val="00B01883"/>
    <w:rsid w:val="00B0199A"/>
    <w:rsid w:val="00B02069"/>
    <w:rsid w:val="00B06AB2"/>
    <w:rsid w:val="00B100C1"/>
    <w:rsid w:val="00B126AE"/>
    <w:rsid w:val="00B13A98"/>
    <w:rsid w:val="00B2146C"/>
    <w:rsid w:val="00B22E09"/>
    <w:rsid w:val="00B252FE"/>
    <w:rsid w:val="00B40431"/>
    <w:rsid w:val="00B44C1D"/>
    <w:rsid w:val="00B54B80"/>
    <w:rsid w:val="00B558C6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3223"/>
    <w:rsid w:val="00BD628B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3282"/>
    <w:rsid w:val="00C373F0"/>
    <w:rsid w:val="00C37FB2"/>
    <w:rsid w:val="00C43D91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B0984"/>
    <w:rsid w:val="00CB0FDA"/>
    <w:rsid w:val="00CB2068"/>
    <w:rsid w:val="00CB6050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6C8A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A7B33"/>
    <w:rsid w:val="00DB6ACD"/>
    <w:rsid w:val="00DC2BB8"/>
    <w:rsid w:val="00DC6245"/>
    <w:rsid w:val="00DC71D5"/>
    <w:rsid w:val="00DD1D41"/>
    <w:rsid w:val="00DF12D1"/>
    <w:rsid w:val="00E017C3"/>
    <w:rsid w:val="00E054B2"/>
    <w:rsid w:val="00E05547"/>
    <w:rsid w:val="00E105C1"/>
    <w:rsid w:val="00E11423"/>
    <w:rsid w:val="00E21FCA"/>
    <w:rsid w:val="00E2523A"/>
    <w:rsid w:val="00E26780"/>
    <w:rsid w:val="00E331A7"/>
    <w:rsid w:val="00E33AFF"/>
    <w:rsid w:val="00E36C37"/>
    <w:rsid w:val="00E441B7"/>
    <w:rsid w:val="00E445BB"/>
    <w:rsid w:val="00E46057"/>
    <w:rsid w:val="00E47BA5"/>
    <w:rsid w:val="00E50911"/>
    <w:rsid w:val="00E55A0D"/>
    <w:rsid w:val="00E65E79"/>
    <w:rsid w:val="00E73B7C"/>
    <w:rsid w:val="00E7456C"/>
    <w:rsid w:val="00E83B3C"/>
    <w:rsid w:val="00E84A29"/>
    <w:rsid w:val="00E8584A"/>
    <w:rsid w:val="00E85A8A"/>
    <w:rsid w:val="00EA15B1"/>
    <w:rsid w:val="00EB465A"/>
    <w:rsid w:val="00EC61BB"/>
    <w:rsid w:val="00ED0B3A"/>
    <w:rsid w:val="00ED2057"/>
    <w:rsid w:val="00ED53D3"/>
    <w:rsid w:val="00EE2B3A"/>
    <w:rsid w:val="00EF128F"/>
    <w:rsid w:val="00EF21CF"/>
    <w:rsid w:val="00EF31CC"/>
    <w:rsid w:val="00EF72B7"/>
    <w:rsid w:val="00F00BC4"/>
    <w:rsid w:val="00F10E23"/>
    <w:rsid w:val="00F20FE4"/>
    <w:rsid w:val="00F233CA"/>
    <w:rsid w:val="00F24C97"/>
    <w:rsid w:val="00F40B5C"/>
    <w:rsid w:val="00F4185D"/>
    <w:rsid w:val="00F43A48"/>
    <w:rsid w:val="00F56E1A"/>
    <w:rsid w:val="00F60C71"/>
    <w:rsid w:val="00F617D3"/>
    <w:rsid w:val="00F70DA2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57B4"/>
    <w:rsid w:val="00F869E8"/>
    <w:rsid w:val="00F931E5"/>
    <w:rsid w:val="00FA197F"/>
    <w:rsid w:val="00FA7808"/>
    <w:rsid w:val="00FB38A4"/>
    <w:rsid w:val="00FB43A8"/>
    <w:rsid w:val="00FC3857"/>
    <w:rsid w:val="00FD076B"/>
    <w:rsid w:val="00FD247F"/>
    <w:rsid w:val="00FD3999"/>
    <w:rsid w:val="00FD5E49"/>
    <w:rsid w:val="00FE1C32"/>
    <w:rsid w:val="00FE353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D9D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customStyle="1" w:styleId="BesuchterHyperlink1">
    <w:name w:val="BesuchterHyperlink1"/>
    <w:uiPriority w:val="99"/>
    <w:semiHidden/>
    <w:unhideWhenUsed/>
    <w:rsid w:val="00C9240F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  <w:style w:type="character" w:styleId="BesuchterHyperlink">
    <w:name w:val="FollowedHyperlink"/>
    <w:uiPriority w:val="99"/>
    <w:semiHidden/>
    <w:unhideWhenUsed/>
    <w:rsid w:val="003668D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remko.de/de/welc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remko.de/produkte/neue-energien/smart-waermepumpen/serie-wkf-comp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84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2014-10-20T08:55:00Z</cp:lastPrinted>
  <dcterms:created xsi:type="dcterms:W3CDTF">2019-07-23T06:48:00Z</dcterms:created>
  <dcterms:modified xsi:type="dcterms:W3CDTF">2019-07-23T06:48:00Z</dcterms:modified>
</cp:coreProperties>
</file>